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08" w:rsidRPr="00BD0BEB" w:rsidRDefault="00162A08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162A08">
        <w:rPr>
          <w:rFonts w:ascii="Times New Roman" w:hAnsi="Times New Roman" w:cs="Times New Roman"/>
          <w:sz w:val="24"/>
          <w:szCs w:val="24"/>
          <w:lang w:val="id-ID"/>
        </w:rPr>
        <w:t xml:space="preserve">Hasil </w:t>
      </w:r>
      <w:r w:rsidRPr="00162A08">
        <w:rPr>
          <w:rFonts w:ascii="Times New Roman" w:hAnsi="Times New Roman" w:cs="Times New Roman"/>
          <w:i/>
          <w:sz w:val="24"/>
          <w:szCs w:val="24"/>
          <w:lang w:val="id-ID"/>
        </w:rPr>
        <w:t xml:space="preserve">Output </w:t>
      </w:r>
      <w:r w:rsidR="00BD0BEB">
        <w:rPr>
          <w:rFonts w:ascii="Times New Roman" w:hAnsi="Times New Roman" w:cs="Times New Roman"/>
          <w:i/>
          <w:sz w:val="24"/>
          <w:szCs w:val="24"/>
          <w:lang w:val="id-ID"/>
        </w:rPr>
        <w:t xml:space="preserve">IBM </w:t>
      </w:r>
      <w:r w:rsidRPr="00162A08">
        <w:rPr>
          <w:rFonts w:ascii="Times New Roman" w:hAnsi="Times New Roman" w:cs="Times New Roman"/>
          <w:i/>
          <w:sz w:val="24"/>
          <w:szCs w:val="24"/>
          <w:lang w:val="id-ID"/>
        </w:rPr>
        <w:t>SPSS</w:t>
      </w:r>
      <w:r w:rsidR="00BD0BEB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BD0BEB">
        <w:rPr>
          <w:rFonts w:ascii="Times New Roman" w:hAnsi="Times New Roman" w:cs="Times New Roman"/>
          <w:sz w:val="24"/>
          <w:szCs w:val="24"/>
          <w:lang w:val="id-ID"/>
        </w:rPr>
        <w:t>v.22</w:t>
      </w:r>
    </w:p>
    <w:p w:rsidR="00162A08" w:rsidRDefault="00162A08"/>
    <w:p w:rsidR="00162A08" w:rsidRDefault="00162A08"/>
    <w:tbl>
      <w:tblPr>
        <w:tblW w:w="7563" w:type="dxa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1029"/>
        <w:gridCol w:w="1076"/>
        <w:gridCol w:w="1106"/>
        <w:gridCol w:w="1199"/>
        <w:gridCol w:w="1445"/>
      </w:tblGrid>
      <w:tr w:rsidR="00162A08" w:rsidRPr="00C52A98" w:rsidTr="00162A08">
        <w:trPr>
          <w:cantSplit/>
        </w:trPr>
        <w:tc>
          <w:tcPr>
            <w:tcW w:w="7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</w:t>
            </w:r>
            <w:r w:rsidRPr="00C52A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Descriptive Statistics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</w:t>
            </w:r>
          </w:p>
        </w:tc>
        <w:tc>
          <w:tcPr>
            <w:tcW w:w="10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Maximum</w:t>
            </w:r>
          </w:p>
        </w:tc>
        <w:tc>
          <w:tcPr>
            <w:tcW w:w="11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Mean</w:t>
            </w:r>
          </w:p>
        </w:tc>
        <w:tc>
          <w:tcPr>
            <w:tcW w:w="144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Deviation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Harga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10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1755,00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3317,00</w:t>
            </w:r>
          </w:p>
        </w:tc>
        <w:tc>
          <w:tcPr>
            <w:tcW w:w="11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2501,2000</w:t>
            </w:r>
          </w:p>
        </w:tc>
        <w:tc>
          <w:tcPr>
            <w:tcW w:w="144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461,37447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DER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-6,58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3,03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,8890</w:t>
            </w:r>
          </w:p>
        </w:tc>
        <w:tc>
          <w:tcPr>
            <w:tcW w:w="14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2,79535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ROA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-,71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,08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-,0940</w:t>
            </w:r>
          </w:p>
        </w:tc>
        <w:tc>
          <w:tcPr>
            <w:tcW w:w="14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,22490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-244,72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292,37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12,0590</w:t>
            </w:r>
          </w:p>
        </w:tc>
        <w:tc>
          <w:tcPr>
            <w:tcW w:w="14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136,95399</w:t>
            </w:r>
          </w:p>
        </w:tc>
      </w:tr>
      <w:tr w:rsidR="00162A08" w:rsidRPr="00C52A98" w:rsidTr="00162A08">
        <w:trPr>
          <w:cantSplit/>
        </w:trPr>
        <w:tc>
          <w:tcPr>
            <w:tcW w:w="170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N (listwise)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C52A98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10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44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C52A98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162A08" w:rsidRDefault="00162A08"/>
    <w:p w:rsidR="00162A08" w:rsidRDefault="00162A08"/>
    <w:tbl>
      <w:tblPr>
        <w:tblW w:w="564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1522"/>
        <w:gridCol w:w="1553"/>
      </w:tblGrid>
      <w:tr w:rsidR="00162A08" w:rsidRPr="00BB6E97" w:rsidTr="00DA7A83">
        <w:trPr>
          <w:cantSplit/>
          <w:trHeight w:val="317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One-Sample Kolmogorov-Smirnov Test</w:t>
            </w:r>
          </w:p>
        </w:tc>
      </w:tr>
      <w:tr w:rsidR="00162A08" w:rsidRPr="00BB6E97" w:rsidTr="00DA7A83">
        <w:trPr>
          <w:cantSplit/>
          <w:trHeight w:val="635"/>
          <w:jc w:val="center"/>
        </w:trPr>
        <w:tc>
          <w:tcPr>
            <w:tcW w:w="40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Unstandardized Residual</w:t>
            </w:r>
          </w:p>
        </w:tc>
      </w:tr>
      <w:tr w:rsidR="00162A08" w:rsidRPr="00BB6E97" w:rsidTr="00DA7A83">
        <w:trPr>
          <w:cantSplit/>
          <w:trHeight w:val="317"/>
          <w:jc w:val="center"/>
        </w:trPr>
        <w:tc>
          <w:tcPr>
            <w:tcW w:w="4096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</w:t>
            </w:r>
          </w:p>
        </w:tc>
        <w:tc>
          <w:tcPr>
            <w:tcW w:w="155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</w:tr>
      <w:tr w:rsidR="00162A08" w:rsidRPr="00BB6E97" w:rsidTr="00162A08">
        <w:trPr>
          <w:cantSplit/>
          <w:trHeight w:val="317"/>
          <w:jc w:val="center"/>
        </w:trPr>
        <w:tc>
          <w:tcPr>
            <w:tcW w:w="2574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Normal Parameters</w:t>
            </w:r>
            <w:r w:rsidRPr="00BB6E97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a,b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Mean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,0000000</w:t>
            </w:r>
          </w:p>
        </w:tc>
      </w:tr>
      <w:tr w:rsidR="00162A08" w:rsidRPr="00BB6E97" w:rsidTr="00162A08">
        <w:trPr>
          <w:cantSplit/>
          <w:trHeight w:val="317"/>
          <w:jc w:val="center"/>
        </w:trPr>
        <w:tc>
          <w:tcPr>
            <w:tcW w:w="25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Deviation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,04776125</w:t>
            </w:r>
          </w:p>
        </w:tc>
      </w:tr>
      <w:tr w:rsidR="00162A08" w:rsidRPr="00BB6E97" w:rsidTr="00162A08">
        <w:trPr>
          <w:cantSplit/>
          <w:trHeight w:val="332"/>
          <w:jc w:val="center"/>
        </w:trPr>
        <w:tc>
          <w:tcPr>
            <w:tcW w:w="2574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Most Extreme Differences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Absolute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,214</w:t>
            </w:r>
          </w:p>
        </w:tc>
      </w:tr>
      <w:tr w:rsidR="00162A08" w:rsidRPr="00BB6E97" w:rsidTr="00162A08">
        <w:trPr>
          <w:cantSplit/>
          <w:trHeight w:val="317"/>
          <w:jc w:val="center"/>
        </w:trPr>
        <w:tc>
          <w:tcPr>
            <w:tcW w:w="25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Positive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,214</w:t>
            </w:r>
          </w:p>
        </w:tc>
      </w:tr>
      <w:tr w:rsidR="00162A08" w:rsidRPr="00BB6E97" w:rsidTr="00162A08">
        <w:trPr>
          <w:cantSplit/>
          <w:trHeight w:val="317"/>
          <w:jc w:val="center"/>
        </w:trPr>
        <w:tc>
          <w:tcPr>
            <w:tcW w:w="25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Negative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-,165</w:t>
            </w:r>
          </w:p>
        </w:tc>
      </w:tr>
      <w:tr w:rsidR="00162A08" w:rsidRPr="00BB6E97" w:rsidTr="00DA7A83">
        <w:trPr>
          <w:cantSplit/>
          <w:trHeight w:val="332"/>
          <w:jc w:val="center"/>
        </w:trPr>
        <w:tc>
          <w:tcPr>
            <w:tcW w:w="4096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Test Statistic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,214</w:t>
            </w:r>
          </w:p>
        </w:tc>
      </w:tr>
      <w:tr w:rsidR="00162A08" w:rsidRPr="00BB6E97" w:rsidTr="00DA7A83">
        <w:trPr>
          <w:cantSplit/>
          <w:trHeight w:val="347"/>
          <w:jc w:val="center"/>
        </w:trPr>
        <w:tc>
          <w:tcPr>
            <w:tcW w:w="409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Asymp. Sig. (2-tailed)</w:t>
            </w:r>
          </w:p>
        </w:tc>
        <w:tc>
          <w:tcPr>
            <w:tcW w:w="155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,200</w:t>
            </w:r>
            <w:r w:rsidRPr="00BB6E97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c,d</w:t>
            </w:r>
          </w:p>
        </w:tc>
      </w:tr>
      <w:tr w:rsidR="00162A08" w:rsidRPr="00BB6E97" w:rsidTr="00DA7A83">
        <w:trPr>
          <w:cantSplit/>
          <w:trHeight w:val="272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Test distribution is Normal.</w:t>
            </w:r>
          </w:p>
        </w:tc>
      </w:tr>
      <w:tr w:rsidR="00162A08" w:rsidRPr="00BB6E97" w:rsidTr="00DA7A83">
        <w:trPr>
          <w:cantSplit/>
          <w:trHeight w:val="332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b. Calculated from data.</w:t>
            </w:r>
          </w:p>
        </w:tc>
      </w:tr>
      <w:tr w:rsidR="00162A08" w:rsidRPr="00BB6E97" w:rsidTr="00DA7A83">
        <w:trPr>
          <w:cantSplit/>
          <w:trHeight w:val="317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c. Lilliefors Significance Correction.</w:t>
            </w:r>
          </w:p>
        </w:tc>
      </w:tr>
      <w:tr w:rsidR="00162A08" w:rsidRPr="00BB6E97" w:rsidTr="00DA7A83">
        <w:trPr>
          <w:cantSplit/>
          <w:trHeight w:val="317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BB6E97" w:rsidRDefault="00162A08" w:rsidP="00DA7A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BB6E97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d. This is a lower bound of the true significance.</w:t>
            </w:r>
          </w:p>
        </w:tc>
      </w:tr>
      <w:tr w:rsidR="00162A08" w:rsidRPr="00BB6E97" w:rsidTr="00DA7A83">
        <w:trPr>
          <w:cantSplit/>
          <w:trHeight w:val="317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:rsidR="00162A08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:rsidR="00162A08" w:rsidRPr="00BB6E97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</w:tr>
      <w:tr w:rsidR="00162A08" w:rsidRPr="00BB6E97" w:rsidTr="00DA7A83">
        <w:trPr>
          <w:cantSplit/>
          <w:trHeight w:val="317"/>
          <w:jc w:val="center"/>
        </w:trPr>
        <w:tc>
          <w:tcPr>
            <w:tcW w:w="5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</w:tr>
    </w:tbl>
    <w:tbl>
      <w:tblPr>
        <w:tblpPr w:leftFromText="180" w:rightFromText="180" w:vertAnchor="page" w:horzAnchor="margin" w:tblpY="1576"/>
        <w:tblOverlap w:val="never"/>
        <w:tblW w:w="85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134"/>
        <w:gridCol w:w="1134"/>
        <w:gridCol w:w="996"/>
        <w:gridCol w:w="1414"/>
        <w:gridCol w:w="850"/>
        <w:gridCol w:w="708"/>
        <w:gridCol w:w="1134"/>
        <w:gridCol w:w="711"/>
        <w:gridCol w:w="30"/>
      </w:tblGrid>
      <w:tr w:rsidR="00162A08" w:rsidRPr="00EB533E" w:rsidTr="00162A08">
        <w:trPr>
          <w:cantSplit/>
          <w:trHeight w:val="233"/>
        </w:trPr>
        <w:tc>
          <w:tcPr>
            <w:tcW w:w="85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3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Coefficients</w:t>
            </w:r>
            <w:r w:rsidRPr="00EB53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162A08" w:rsidRPr="00EB533E" w:rsidTr="00162A08">
        <w:trPr>
          <w:gridAfter w:val="1"/>
          <w:wAfter w:w="30" w:type="dxa"/>
          <w:cantSplit/>
          <w:trHeight w:val="447"/>
        </w:trPr>
        <w:tc>
          <w:tcPr>
            <w:tcW w:w="155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13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14" w:type="dxa"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70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  <w:tc>
          <w:tcPr>
            <w:tcW w:w="1845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Collinearity</w:t>
            </w:r>
            <w:proofErr w:type="spellEnd"/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Statistics</w:t>
            </w:r>
          </w:p>
        </w:tc>
      </w:tr>
      <w:tr w:rsidR="00162A08" w:rsidRPr="00391B87" w:rsidTr="00162A08">
        <w:trPr>
          <w:gridAfter w:val="1"/>
          <w:wAfter w:w="30" w:type="dxa"/>
          <w:cantSplit/>
          <w:trHeight w:val="479"/>
        </w:trPr>
        <w:tc>
          <w:tcPr>
            <w:tcW w:w="155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96" w:type="dxa"/>
            <w:tcBorders>
              <w:bottom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14" w:type="dxa"/>
            <w:tcBorders>
              <w:bottom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85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Tolerance</w:t>
            </w:r>
          </w:p>
        </w:tc>
        <w:tc>
          <w:tcPr>
            <w:tcW w:w="71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VIF</w:t>
            </w:r>
          </w:p>
        </w:tc>
      </w:tr>
      <w:tr w:rsidR="00162A08" w:rsidRPr="00391B87" w:rsidTr="00162A08">
        <w:trPr>
          <w:gridAfter w:val="1"/>
          <w:wAfter w:w="30" w:type="dxa"/>
          <w:cantSplit/>
          <w:trHeight w:val="223"/>
        </w:trPr>
        <w:tc>
          <w:tcPr>
            <w:tcW w:w="4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2288,538</w:t>
            </w:r>
          </w:p>
        </w:tc>
        <w:tc>
          <w:tcPr>
            <w:tcW w:w="99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129,940</w:t>
            </w:r>
          </w:p>
        </w:tc>
        <w:tc>
          <w:tcPr>
            <w:tcW w:w="141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17,612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000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A08" w:rsidRPr="00391B87" w:rsidTr="00162A08">
        <w:trPr>
          <w:gridAfter w:val="1"/>
          <w:wAfter w:w="30" w:type="dxa"/>
          <w:cantSplit/>
          <w:trHeight w:val="254"/>
        </w:trPr>
        <w:tc>
          <w:tcPr>
            <w:tcW w:w="4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DER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1,394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38,174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008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0,37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972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882</w:t>
            </w:r>
          </w:p>
        </w:tc>
        <w:tc>
          <w:tcPr>
            <w:tcW w:w="71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1,134</w:t>
            </w:r>
          </w:p>
        </w:tc>
      </w:tr>
      <w:tr w:rsidR="00162A08" w:rsidRPr="00391B87" w:rsidTr="00162A08">
        <w:trPr>
          <w:gridAfter w:val="1"/>
          <w:wAfter w:w="30" w:type="dxa"/>
          <w:cantSplit/>
          <w:trHeight w:val="254"/>
        </w:trPr>
        <w:tc>
          <w:tcPr>
            <w:tcW w:w="4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ROA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-1736,826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674,243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-,847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-2,576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42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437</w:t>
            </w:r>
          </w:p>
        </w:tc>
        <w:tc>
          <w:tcPr>
            <w:tcW w:w="71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2,290</w:t>
            </w:r>
          </w:p>
        </w:tc>
      </w:tr>
      <w:tr w:rsidR="00162A08" w:rsidRPr="00391B87" w:rsidTr="00162A08">
        <w:trPr>
          <w:gridAfter w:val="1"/>
          <w:wAfter w:w="30" w:type="dxa"/>
          <w:cantSplit/>
          <w:trHeight w:val="30"/>
        </w:trPr>
        <w:tc>
          <w:tcPr>
            <w:tcW w:w="4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62A08" w:rsidRPr="00EB533E" w:rsidRDefault="00162A08" w:rsidP="001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PER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4,200</w:t>
            </w:r>
          </w:p>
        </w:tc>
        <w:tc>
          <w:tcPr>
            <w:tcW w:w="99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1,152</w:t>
            </w:r>
          </w:p>
        </w:tc>
        <w:tc>
          <w:tcPr>
            <w:tcW w:w="14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1,247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3,647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11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404</w:t>
            </w:r>
          </w:p>
        </w:tc>
        <w:tc>
          <w:tcPr>
            <w:tcW w:w="71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62A08" w:rsidRPr="00E11591" w:rsidRDefault="00162A08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2,477</w:t>
            </w:r>
          </w:p>
        </w:tc>
      </w:tr>
      <w:tr w:rsidR="00162A08" w:rsidRPr="00EB533E" w:rsidTr="00162A08">
        <w:trPr>
          <w:cantSplit/>
          <w:trHeight w:val="223"/>
        </w:trPr>
        <w:tc>
          <w:tcPr>
            <w:tcW w:w="85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62A08" w:rsidRPr="00062CFA" w:rsidRDefault="00162A08" w:rsidP="00062CF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162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Dependent Variable: </w:t>
            </w:r>
            <w:r w:rsidRPr="00162A08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Harga Saham</w:t>
            </w:r>
          </w:p>
          <w:p w:rsidR="00BD0BEB" w:rsidRDefault="00BD0BEB" w:rsidP="00062CFA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W w:w="886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9"/>
              <w:gridCol w:w="650"/>
              <w:gridCol w:w="909"/>
              <w:gridCol w:w="1301"/>
              <w:gridCol w:w="1821"/>
              <w:gridCol w:w="1690"/>
              <w:gridCol w:w="1580"/>
            </w:tblGrid>
            <w:tr w:rsidR="00162A08" w:rsidRPr="00FA3288" w:rsidTr="00DA7A83">
              <w:trPr>
                <w:cantSplit/>
                <w:trHeight w:val="341"/>
              </w:trPr>
              <w:tc>
                <w:tcPr>
                  <w:tcW w:w="88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Model </w:t>
                  </w:r>
                  <w:proofErr w:type="spellStart"/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Summary</w:t>
                  </w: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b</w:t>
                  </w:r>
                  <w:proofErr w:type="spellEnd"/>
                </w:p>
              </w:tc>
            </w:tr>
            <w:tr w:rsidR="00162A08" w:rsidRPr="00542FE4" w:rsidTr="00DA7A83">
              <w:trPr>
                <w:gridAfter w:val="1"/>
                <w:wAfter w:w="1580" w:type="dxa"/>
                <w:cantSplit/>
                <w:trHeight w:val="330"/>
              </w:trPr>
              <w:tc>
                <w:tcPr>
                  <w:tcW w:w="909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650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909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 Square</w:t>
                  </w:r>
                </w:p>
              </w:tc>
              <w:tc>
                <w:tcPr>
                  <w:tcW w:w="1301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Adjusted R Square</w:t>
                  </w:r>
                </w:p>
              </w:tc>
              <w:tc>
                <w:tcPr>
                  <w:tcW w:w="1821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Std. Error of the Estimate</w:t>
                  </w:r>
                </w:p>
              </w:tc>
              <w:tc>
                <w:tcPr>
                  <w:tcW w:w="1690" w:type="dxa"/>
                  <w:vMerge w:val="restart"/>
                  <w:tcBorders>
                    <w:top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Durbin-Watson</w:t>
                  </w:r>
                </w:p>
              </w:tc>
            </w:tr>
            <w:tr w:rsidR="00162A08" w:rsidRPr="00542FE4" w:rsidTr="00DA7A83">
              <w:trPr>
                <w:gridAfter w:val="1"/>
                <w:wAfter w:w="1580" w:type="dxa"/>
                <w:cantSplit/>
                <w:trHeight w:val="284"/>
              </w:trPr>
              <w:tc>
                <w:tcPr>
                  <w:tcW w:w="909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vMerge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09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top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2A08" w:rsidRPr="00542FE4" w:rsidTr="00DA7A83">
              <w:trPr>
                <w:gridAfter w:val="1"/>
                <w:wAfter w:w="1580" w:type="dxa"/>
                <w:cantSplit/>
                <w:trHeight w:val="341"/>
              </w:trPr>
              <w:tc>
                <w:tcPr>
                  <w:tcW w:w="909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0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FA3288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847</w:t>
                  </w: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</w:p>
              </w:tc>
              <w:tc>
                <w:tcPr>
                  <w:tcW w:w="909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A0022E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717</w:t>
                  </w:r>
                </w:p>
              </w:tc>
              <w:tc>
                <w:tcPr>
                  <w:tcW w:w="1301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A0022E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575</w:t>
                  </w:r>
                </w:p>
              </w:tc>
              <w:tc>
                <w:tcPr>
                  <w:tcW w:w="1821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A0022E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300,62271</w:t>
                  </w:r>
                </w:p>
              </w:tc>
              <w:tc>
                <w:tcPr>
                  <w:tcW w:w="1690" w:type="dxa"/>
                  <w:tcBorders>
                    <w:top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162A08" w:rsidRPr="00C5173F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276</w:t>
                  </w:r>
                </w:p>
              </w:tc>
            </w:tr>
            <w:tr w:rsidR="00162A08" w:rsidRPr="00FA3288" w:rsidTr="00DA7A83">
              <w:trPr>
                <w:cantSplit/>
                <w:trHeight w:val="325"/>
              </w:trPr>
              <w:tc>
                <w:tcPr>
                  <w:tcW w:w="88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162A08" w:rsidRPr="001E694D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a. Predi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ctors: (Constant),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DER, ROA, PER</w:t>
                  </w:r>
                </w:p>
              </w:tc>
            </w:tr>
            <w:tr w:rsidR="00162A08" w:rsidRPr="00FA3288" w:rsidTr="00DA7A83">
              <w:trPr>
                <w:cantSplit/>
                <w:trHeight w:val="325"/>
              </w:trPr>
              <w:tc>
                <w:tcPr>
                  <w:tcW w:w="88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162A08" w:rsidRPr="001E694D" w:rsidRDefault="00162A08" w:rsidP="00162A08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b. Dependent Variable: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</w:tbl>
          <w:p w:rsidR="00BD0BEB" w:rsidRDefault="00BD0BEB" w:rsidP="00062CFA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W w:w="850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53"/>
              <w:gridCol w:w="1191"/>
              <w:gridCol w:w="1175"/>
              <w:gridCol w:w="1276"/>
              <w:gridCol w:w="1559"/>
              <w:gridCol w:w="992"/>
              <w:gridCol w:w="992"/>
              <w:gridCol w:w="567"/>
            </w:tblGrid>
            <w:tr w:rsidR="00062CFA" w:rsidRPr="00EB533E" w:rsidTr="00DA7A83">
              <w:trPr>
                <w:cantSplit/>
              </w:trPr>
              <w:tc>
                <w:tcPr>
                  <w:tcW w:w="850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Coefficients</w:t>
                  </w:r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062CFA" w:rsidRPr="00EB533E" w:rsidTr="00DA7A83">
              <w:trPr>
                <w:gridAfter w:val="1"/>
                <w:wAfter w:w="567" w:type="dxa"/>
                <w:cantSplit/>
              </w:trPr>
              <w:tc>
                <w:tcPr>
                  <w:tcW w:w="1944" w:type="dxa"/>
                  <w:gridSpan w:val="2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Unstandardized Coefficients</w:t>
                  </w:r>
                </w:p>
              </w:tc>
              <w:tc>
                <w:tcPr>
                  <w:tcW w:w="1559" w:type="dxa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Standardized Coefficients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Sig.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1944" w:type="dxa"/>
                  <w:gridSpan w:val="2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75" w:type="dxa"/>
                  <w:tcBorders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276" w:type="dxa"/>
                  <w:tcBorders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Std. Error</w:t>
                  </w:r>
                </w:p>
              </w:tc>
              <w:tc>
                <w:tcPr>
                  <w:tcW w:w="1559" w:type="dxa"/>
                  <w:tcBorders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Beta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16" w:space="0" w:color="000000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(Constant)</w:t>
                  </w:r>
                </w:p>
              </w:tc>
              <w:tc>
                <w:tcPr>
                  <w:tcW w:w="1175" w:type="dxa"/>
                  <w:tcBorders>
                    <w:top w:val="single" w:sz="16" w:space="0" w:color="000000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2288,538</w:t>
                  </w:r>
                </w:p>
              </w:tc>
              <w:tc>
                <w:tcPr>
                  <w:tcW w:w="1276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129,940</w:t>
                  </w:r>
                </w:p>
              </w:tc>
              <w:tc>
                <w:tcPr>
                  <w:tcW w:w="1559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17,612</w:t>
                  </w:r>
                </w:p>
              </w:tc>
              <w:tc>
                <w:tcPr>
                  <w:tcW w:w="992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000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1,394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38,174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008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0,37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972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ROA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-1736,826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674,243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-,847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-2,576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42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PER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4,200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1,152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1,247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3,647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11</w:t>
                  </w:r>
                </w:p>
              </w:tc>
            </w:tr>
            <w:tr w:rsidR="00062CFA" w:rsidRPr="00EB533E" w:rsidTr="00DA7A83">
              <w:trPr>
                <w:cantSplit/>
              </w:trPr>
              <w:tc>
                <w:tcPr>
                  <w:tcW w:w="850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295C4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a. Dependent Variable: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</w:tbl>
          <w:p w:rsidR="00062CFA" w:rsidRDefault="00062CFA" w:rsidP="00062CFA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pPr w:leftFromText="180" w:rightFromText="180" w:vertAnchor="text" w:horzAnchor="margin" w:tblpY="596"/>
              <w:tblW w:w="923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76"/>
              <w:gridCol w:w="1022"/>
              <w:gridCol w:w="1168"/>
              <w:gridCol w:w="1607"/>
              <w:gridCol w:w="2047"/>
              <w:gridCol w:w="2510"/>
            </w:tblGrid>
            <w:tr w:rsidR="00062CFA" w:rsidRPr="00FA3288" w:rsidTr="00DA7A83">
              <w:trPr>
                <w:cantSplit/>
                <w:trHeight w:val="176"/>
              </w:trPr>
              <w:tc>
                <w:tcPr>
                  <w:tcW w:w="923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Model </w:t>
                  </w:r>
                  <w:proofErr w:type="spellStart"/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Summary</w:t>
                  </w: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b</w:t>
                  </w:r>
                  <w:proofErr w:type="spellEnd"/>
                </w:p>
              </w:tc>
            </w:tr>
            <w:tr w:rsidR="00062CFA" w:rsidRPr="004F76CE" w:rsidTr="00DA7A83">
              <w:trPr>
                <w:gridAfter w:val="1"/>
                <w:wAfter w:w="2510" w:type="dxa"/>
                <w:cantSplit/>
                <w:trHeight w:val="320"/>
              </w:trPr>
              <w:tc>
                <w:tcPr>
                  <w:tcW w:w="876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1022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1168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 Square</w:t>
                  </w:r>
                </w:p>
              </w:tc>
              <w:tc>
                <w:tcPr>
                  <w:tcW w:w="1607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Adjusted R Square</w:t>
                  </w:r>
                </w:p>
              </w:tc>
              <w:tc>
                <w:tcPr>
                  <w:tcW w:w="2047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Std. Error of the Estimate</w:t>
                  </w:r>
                </w:p>
              </w:tc>
            </w:tr>
            <w:tr w:rsidR="00062CFA" w:rsidRPr="004F76CE" w:rsidTr="00DA7A83">
              <w:trPr>
                <w:gridAfter w:val="1"/>
                <w:wAfter w:w="2510" w:type="dxa"/>
                <w:cantSplit/>
                <w:trHeight w:val="276"/>
              </w:trPr>
              <w:tc>
                <w:tcPr>
                  <w:tcW w:w="876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2" w:type="dxa"/>
                  <w:vMerge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8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7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47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62CFA" w:rsidRPr="004F76CE" w:rsidTr="00DA7A83">
              <w:trPr>
                <w:gridAfter w:val="1"/>
                <w:wAfter w:w="2510" w:type="dxa"/>
                <w:cantSplit/>
                <w:trHeight w:val="194"/>
              </w:trPr>
              <w:tc>
                <w:tcPr>
                  <w:tcW w:w="876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2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847</w:t>
                  </w: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</w:p>
              </w:tc>
              <w:tc>
                <w:tcPr>
                  <w:tcW w:w="1168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717</w:t>
                  </w:r>
                </w:p>
              </w:tc>
              <w:tc>
                <w:tcPr>
                  <w:tcW w:w="1607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575</w:t>
                  </w:r>
                </w:p>
              </w:tc>
              <w:tc>
                <w:tcPr>
                  <w:tcW w:w="2047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300,62271</w:t>
                  </w:r>
                </w:p>
              </w:tc>
            </w:tr>
            <w:tr w:rsidR="00062CFA" w:rsidRPr="00FA3288" w:rsidTr="00DA7A83">
              <w:trPr>
                <w:cantSplit/>
                <w:trHeight w:val="205"/>
              </w:trPr>
              <w:tc>
                <w:tcPr>
                  <w:tcW w:w="923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a. Predictors: (Constant),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DER, ROA, PER</w:t>
                  </w:r>
                </w:p>
              </w:tc>
            </w:tr>
            <w:tr w:rsidR="00062CFA" w:rsidRPr="00FA3288" w:rsidTr="00DA7A83">
              <w:trPr>
                <w:cantSplit/>
                <w:trHeight w:val="205"/>
              </w:trPr>
              <w:tc>
                <w:tcPr>
                  <w:tcW w:w="923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295C41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b. Dependent Variable: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</w:tbl>
          <w:p w:rsidR="00062CFA" w:rsidRDefault="00062CFA" w:rsidP="00062CFA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W w:w="804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4"/>
              <w:gridCol w:w="891"/>
              <w:gridCol w:w="1018"/>
              <w:gridCol w:w="1401"/>
              <w:gridCol w:w="1784"/>
              <w:gridCol w:w="2187"/>
            </w:tblGrid>
            <w:tr w:rsidR="00062CFA" w:rsidRPr="00FA3288" w:rsidTr="00DA7A83">
              <w:trPr>
                <w:cantSplit/>
                <w:trHeight w:val="394"/>
              </w:trPr>
              <w:tc>
                <w:tcPr>
                  <w:tcW w:w="80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                                       </w:t>
                  </w: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Model </w:t>
                  </w:r>
                  <w:proofErr w:type="spellStart"/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Summary</w:t>
                  </w:r>
                  <w:r w:rsidRPr="00FA328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b</w:t>
                  </w:r>
                  <w:proofErr w:type="spellEnd"/>
                </w:p>
              </w:tc>
            </w:tr>
            <w:tr w:rsidR="00062CFA" w:rsidRPr="004F76CE" w:rsidTr="00DA7A83">
              <w:trPr>
                <w:gridAfter w:val="1"/>
                <w:wAfter w:w="2187" w:type="dxa"/>
                <w:cantSplit/>
                <w:trHeight w:val="381"/>
              </w:trPr>
              <w:tc>
                <w:tcPr>
                  <w:tcW w:w="764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891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1018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 Square</w:t>
                  </w:r>
                </w:p>
              </w:tc>
              <w:tc>
                <w:tcPr>
                  <w:tcW w:w="1401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Adjusted R Square</w:t>
                  </w:r>
                </w:p>
              </w:tc>
              <w:tc>
                <w:tcPr>
                  <w:tcW w:w="1784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Std. Error of the Estimate</w:t>
                  </w:r>
                </w:p>
              </w:tc>
            </w:tr>
            <w:tr w:rsidR="00062CFA" w:rsidRPr="004F76CE" w:rsidTr="00DA7A83">
              <w:trPr>
                <w:gridAfter w:val="1"/>
                <w:wAfter w:w="2187" w:type="dxa"/>
                <w:cantSplit/>
                <w:trHeight w:val="328"/>
              </w:trPr>
              <w:tc>
                <w:tcPr>
                  <w:tcW w:w="764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91" w:type="dxa"/>
                  <w:vMerge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18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01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84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62CFA" w:rsidRPr="004F76CE" w:rsidTr="00DA7A83">
              <w:trPr>
                <w:gridAfter w:val="1"/>
                <w:wAfter w:w="2187" w:type="dxa"/>
                <w:cantSplit/>
                <w:trHeight w:val="394"/>
              </w:trPr>
              <w:tc>
                <w:tcPr>
                  <w:tcW w:w="764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847</w:t>
                  </w: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</w:p>
              </w:tc>
              <w:tc>
                <w:tcPr>
                  <w:tcW w:w="1018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717</w:t>
                  </w:r>
                </w:p>
              </w:tc>
              <w:tc>
                <w:tcPr>
                  <w:tcW w:w="1401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575</w:t>
                  </w:r>
                </w:p>
              </w:tc>
              <w:tc>
                <w:tcPr>
                  <w:tcW w:w="1784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A0022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300,62271</w:t>
                  </w:r>
                </w:p>
              </w:tc>
            </w:tr>
            <w:tr w:rsidR="00062CFA" w:rsidRPr="00FA3288" w:rsidTr="00DA7A83">
              <w:trPr>
                <w:cantSplit/>
                <w:trHeight w:val="376"/>
              </w:trPr>
              <w:tc>
                <w:tcPr>
                  <w:tcW w:w="80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FA3288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A32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a. Predictors: (Constant),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DER, ROA, PER</w:t>
                  </w:r>
                </w:p>
              </w:tc>
            </w:tr>
            <w:tr w:rsidR="00062CFA" w:rsidRPr="00FA3288" w:rsidTr="00DA7A83">
              <w:trPr>
                <w:cantSplit/>
                <w:trHeight w:val="376"/>
              </w:trPr>
              <w:tc>
                <w:tcPr>
                  <w:tcW w:w="80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295C4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b. Dependent Variable: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</w:tbl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BD0BEB" w:rsidRDefault="00BD0BEB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BD0BEB" w:rsidRDefault="00BD0BEB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W w:w="850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53"/>
              <w:gridCol w:w="1191"/>
              <w:gridCol w:w="1175"/>
              <w:gridCol w:w="1276"/>
              <w:gridCol w:w="1559"/>
              <w:gridCol w:w="992"/>
              <w:gridCol w:w="992"/>
              <w:gridCol w:w="567"/>
            </w:tblGrid>
            <w:tr w:rsidR="00062CFA" w:rsidRPr="00EB533E" w:rsidTr="00DA7A83">
              <w:trPr>
                <w:cantSplit/>
              </w:trPr>
              <w:tc>
                <w:tcPr>
                  <w:tcW w:w="850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60" w:lineRule="auto"/>
                    <w:ind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Coefficients</w:t>
                  </w:r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062CFA" w:rsidRPr="00EB533E" w:rsidTr="00DA7A83">
              <w:trPr>
                <w:gridAfter w:val="1"/>
                <w:wAfter w:w="567" w:type="dxa"/>
                <w:cantSplit/>
              </w:trPr>
              <w:tc>
                <w:tcPr>
                  <w:tcW w:w="1944" w:type="dxa"/>
                  <w:gridSpan w:val="2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16" w:space="0" w:color="000000"/>
                    <w:left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Unstandardized Coefficients</w:t>
                  </w:r>
                </w:p>
              </w:tc>
              <w:tc>
                <w:tcPr>
                  <w:tcW w:w="1559" w:type="dxa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Standardized Coefficients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Sig.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1944" w:type="dxa"/>
                  <w:gridSpan w:val="2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75" w:type="dxa"/>
                  <w:tcBorders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276" w:type="dxa"/>
                  <w:tcBorders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Std. Error</w:t>
                  </w:r>
                </w:p>
              </w:tc>
              <w:tc>
                <w:tcPr>
                  <w:tcW w:w="1559" w:type="dxa"/>
                  <w:tcBorders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Beta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16" w:space="0" w:color="000000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(Constant)</w:t>
                  </w:r>
                </w:p>
              </w:tc>
              <w:tc>
                <w:tcPr>
                  <w:tcW w:w="1175" w:type="dxa"/>
                  <w:tcBorders>
                    <w:top w:val="single" w:sz="16" w:space="0" w:color="000000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2288,538</w:t>
                  </w:r>
                </w:p>
              </w:tc>
              <w:tc>
                <w:tcPr>
                  <w:tcW w:w="1276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129,940</w:t>
                  </w:r>
                </w:p>
              </w:tc>
              <w:tc>
                <w:tcPr>
                  <w:tcW w:w="1559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17,612</w:t>
                  </w:r>
                </w:p>
              </w:tc>
              <w:tc>
                <w:tcPr>
                  <w:tcW w:w="992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11591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000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1,394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38,174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008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0,37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972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ROA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-1736,826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674,243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-,847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-2,576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42</w:t>
                  </w:r>
                </w:p>
              </w:tc>
            </w:tr>
            <w:tr w:rsidR="00062CFA" w:rsidRPr="00391B87" w:rsidTr="00DA7A83">
              <w:trPr>
                <w:gridAfter w:val="1"/>
                <w:wAfter w:w="567" w:type="dxa"/>
                <w:cantSplit/>
              </w:trPr>
              <w:tc>
                <w:tcPr>
                  <w:tcW w:w="75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PER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4,200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1,152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1,247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3,647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11</w:t>
                  </w:r>
                </w:p>
              </w:tc>
            </w:tr>
            <w:tr w:rsidR="00062CFA" w:rsidRPr="00EB533E" w:rsidTr="00DA7A83">
              <w:trPr>
                <w:cantSplit/>
              </w:trPr>
              <w:tc>
                <w:tcPr>
                  <w:tcW w:w="850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B63D27" w:rsidRDefault="00062CFA" w:rsidP="00062CFA">
                  <w:pPr>
                    <w:framePr w:hSpace="180" w:wrap="around" w:vAnchor="page" w:hAnchor="margin" w:y="1576"/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a. Dependent Variable: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</w:tbl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BD0BEB" w:rsidRDefault="00BD0BEB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BD0BEB" w:rsidRDefault="00BD0BEB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tbl>
            <w:tblPr>
              <w:tblpPr w:leftFromText="180" w:rightFromText="180" w:vertAnchor="text" w:horzAnchor="margin" w:tblpY="239"/>
              <w:tblW w:w="780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25"/>
              <w:gridCol w:w="1255"/>
              <w:gridCol w:w="1451"/>
              <w:gridCol w:w="997"/>
              <w:gridCol w:w="1376"/>
              <w:gridCol w:w="997"/>
              <w:gridCol w:w="1004"/>
            </w:tblGrid>
            <w:tr w:rsidR="00062CFA" w:rsidRPr="00EB533E" w:rsidTr="00DA7A83">
              <w:trPr>
                <w:cantSplit/>
                <w:trHeight w:val="352"/>
              </w:trPr>
              <w:tc>
                <w:tcPr>
                  <w:tcW w:w="780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ANOVA</w:t>
                  </w:r>
                  <w:r w:rsidRPr="00EB53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062CFA" w:rsidRPr="00EB533E" w:rsidTr="00DA7A83">
              <w:trPr>
                <w:cantSplit/>
                <w:trHeight w:val="903"/>
              </w:trPr>
              <w:tc>
                <w:tcPr>
                  <w:tcW w:w="1980" w:type="dxa"/>
                  <w:gridSpan w:val="2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1451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Sum of Squares</w:t>
                  </w:r>
                </w:p>
              </w:tc>
              <w:tc>
                <w:tcPr>
                  <w:tcW w:w="997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Df</w:t>
                  </w:r>
                  <w:proofErr w:type="spellEnd"/>
                </w:p>
              </w:tc>
              <w:tc>
                <w:tcPr>
                  <w:tcW w:w="1376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Mean Square</w:t>
                  </w:r>
                </w:p>
              </w:tc>
              <w:tc>
                <w:tcPr>
                  <w:tcW w:w="997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1003" w:type="dxa"/>
                  <w:tcBorders>
                    <w:top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Sig.</w:t>
                  </w:r>
                </w:p>
              </w:tc>
            </w:tr>
            <w:tr w:rsidR="00062CFA" w:rsidRPr="00EB533E" w:rsidTr="00DA7A83">
              <w:trPr>
                <w:cantSplit/>
                <w:trHeight w:val="352"/>
              </w:trPr>
              <w:tc>
                <w:tcPr>
                  <w:tcW w:w="725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5" w:type="dxa"/>
                  <w:tcBorders>
                    <w:top w:val="single" w:sz="16" w:space="0" w:color="000000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Regression</w:t>
                  </w:r>
                </w:p>
              </w:tc>
              <w:tc>
                <w:tcPr>
                  <w:tcW w:w="1451" w:type="dxa"/>
                  <w:tcBorders>
                    <w:top w:val="single" w:sz="16" w:space="0" w:color="000000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1373553,510</w:t>
                  </w:r>
                </w:p>
              </w:tc>
              <w:tc>
                <w:tcPr>
                  <w:tcW w:w="997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6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457851,170</w:t>
                  </w:r>
                </w:p>
              </w:tc>
              <w:tc>
                <w:tcPr>
                  <w:tcW w:w="997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5,066</w:t>
                  </w:r>
                </w:p>
              </w:tc>
              <w:tc>
                <w:tcPr>
                  <w:tcW w:w="1003" w:type="dxa"/>
                  <w:tcBorders>
                    <w:top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44</w:t>
                  </w: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b</w:t>
                  </w:r>
                </w:p>
              </w:tc>
            </w:tr>
            <w:tr w:rsidR="00062CFA" w:rsidRPr="00EB533E" w:rsidTr="00DA7A83">
              <w:trPr>
                <w:cantSplit/>
                <w:trHeight w:val="402"/>
              </w:trPr>
              <w:tc>
                <w:tcPr>
                  <w:tcW w:w="725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Residual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542244,090</w:t>
                  </w:r>
                </w:p>
              </w:tc>
              <w:tc>
                <w:tcPr>
                  <w:tcW w:w="997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6</w:t>
                  </w:r>
                </w:p>
              </w:tc>
              <w:tc>
                <w:tcPr>
                  <w:tcW w:w="1376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90374,015</w:t>
                  </w:r>
                </w:p>
              </w:tc>
              <w:tc>
                <w:tcPr>
                  <w:tcW w:w="997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3" w:type="dxa"/>
                  <w:tcBorders>
                    <w:top w:val="nil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2CFA" w:rsidRPr="00EB533E" w:rsidTr="00DA7A83">
              <w:trPr>
                <w:cantSplit/>
                <w:trHeight w:val="402"/>
              </w:trPr>
              <w:tc>
                <w:tcPr>
                  <w:tcW w:w="725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1915797,600</w:t>
                  </w:r>
                </w:p>
              </w:tc>
              <w:tc>
                <w:tcPr>
                  <w:tcW w:w="997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9</w:t>
                  </w:r>
                </w:p>
              </w:tc>
              <w:tc>
                <w:tcPr>
                  <w:tcW w:w="1376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3" w:type="dxa"/>
                  <w:tcBorders>
                    <w:top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062CFA" w:rsidRPr="00EB533E" w:rsidRDefault="00062CFA" w:rsidP="00062C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2CFA" w:rsidRPr="00EB533E" w:rsidTr="00DA7A83">
              <w:trPr>
                <w:cantSplit/>
                <w:trHeight w:val="352"/>
              </w:trPr>
              <w:tc>
                <w:tcPr>
                  <w:tcW w:w="780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Pr="001927EF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a. Dependent Var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iable: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Harga Saham</w:t>
                  </w:r>
                </w:p>
              </w:tc>
            </w:tr>
            <w:tr w:rsidR="00062CFA" w:rsidRPr="00EB533E" w:rsidTr="00DA7A83">
              <w:trPr>
                <w:cantSplit/>
                <w:trHeight w:val="352"/>
              </w:trPr>
              <w:tc>
                <w:tcPr>
                  <w:tcW w:w="780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 w:rsidRPr="00EB53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b. Predictors: (Constant),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>DER, ROA, PER</w:t>
                  </w: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  <w:lastRenderedPageBreak/>
                    <w:drawing>
                      <wp:anchor distT="0" distB="0" distL="114300" distR="114300" simplePos="0" relativeHeight="251659264" behindDoc="1" locked="0" layoutInCell="1" allowOverlap="1" wp14:anchorId="222989B9" wp14:editId="2E953FEC">
                        <wp:simplePos x="0" y="0"/>
                        <wp:positionH relativeFrom="margin">
                          <wp:posOffset>415290</wp:posOffset>
                        </wp:positionH>
                        <wp:positionV relativeFrom="paragraph">
                          <wp:posOffset>0</wp:posOffset>
                        </wp:positionV>
                        <wp:extent cx="4271010" cy="3190875"/>
                        <wp:effectExtent l="0" t="0" r="0" b="9525"/>
                        <wp:wrapTight wrapText="bothSides">
                          <wp:wrapPolygon edited="0">
                            <wp:start x="0" y="0"/>
                            <wp:lineTo x="0" y="21536"/>
                            <wp:lineTo x="21484" y="21536"/>
                            <wp:lineTo x="21484" y="0"/>
                            <wp:lineTo x="0" y="0"/>
                          </wp:wrapPolygon>
                        </wp:wrapTight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71010" cy="3190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</w:pPr>
                </w:p>
                <w:p w:rsidR="00062CFA" w:rsidRDefault="00062CFA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  <w:drawing>
                      <wp:anchor distT="0" distB="0" distL="114300" distR="114300" simplePos="0" relativeHeight="251661312" behindDoc="1" locked="0" layoutInCell="1" allowOverlap="1" wp14:anchorId="5183BAB7" wp14:editId="459ECCEE">
                        <wp:simplePos x="0" y="0"/>
                        <wp:positionH relativeFrom="margin">
                          <wp:posOffset>350520</wp:posOffset>
                        </wp:positionH>
                        <wp:positionV relativeFrom="paragraph">
                          <wp:posOffset>180975</wp:posOffset>
                        </wp:positionV>
                        <wp:extent cx="4333875" cy="3336925"/>
                        <wp:effectExtent l="0" t="0" r="9525" b="0"/>
                        <wp:wrapTight wrapText="bothSides">
                          <wp:wrapPolygon edited="0">
                            <wp:start x="0" y="0"/>
                            <wp:lineTo x="0" y="21456"/>
                            <wp:lineTo x="21553" y="21456"/>
                            <wp:lineTo x="21553" y="0"/>
                            <wp:lineTo x="0" y="0"/>
                          </wp:wrapPolygon>
                        </wp:wrapTight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3875" cy="333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:rsidR="00BD0BEB" w:rsidRPr="001927EF" w:rsidRDefault="00BD0BEB" w:rsidP="00062CFA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 w:eastAsia="id-ID"/>
                    </w:rPr>
                    <w:lastRenderedPageBreak/>
                    <w:drawing>
                      <wp:anchor distT="0" distB="0" distL="114300" distR="114300" simplePos="0" relativeHeight="251663360" behindDoc="1" locked="0" layoutInCell="1" allowOverlap="1" wp14:anchorId="7D0DA198" wp14:editId="0EFD2E52">
                        <wp:simplePos x="0" y="0"/>
                        <wp:positionH relativeFrom="column">
                          <wp:posOffset>419100</wp:posOffset>
                        </wp:positionH>
                        <wp:positionV relativeFrom="paragraph">
                          <wp:posOffset>0</wp:posOffset>
                        </wp:positionV>
                        <wp:extent cx="4199557" cy="336232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416"/>
                            <wp:lineTo x="21460" y="21416"/>
                            <wp:lineTo x="21460" y="0"/>
                            <wp:lineTo x="0" y="0"/>
                          </wp:wrapPolygon>
                        </wp:wrapTight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9557" cy="3362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bookmarkEnd w:id="0"/>
                </w:p>
              </w:tc>
            </w:tr>
          </w:tbl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  <w:p w:rsidR="00062CFA" w:rsidRPr="00162A08" w:rsidRDefault="00062CFA" w:rsidP="00162A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162A08" w:rsidRDefault="00162A08"/>
    <w:p w:rsidR="00162A08" w:rsidRDefault="00162A08"/>
    <w:sectPr w:rsidR="00162A08" w:rsidSect="00162A08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E0809"/>
    <w:multiLevelType w:val="hybridMultilevel"/>
    <w:tmpl w:val="FC7830C2"/>
    <w:lvl w:ilvl="0" w:tplc="3CDC1B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A08"/>
    <w:rsid w:val="00062CFA"/>
    <w:rsid w:val="00162A08"/>
    <w:rsid w:val="00BD0BEB"/>
    <w:rsid w:val="00EB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AA323-147A-4DF0-BC8A-EFEB8068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A0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marsa</dc:creator>
  <cp:keywords/>
  <dc:description/>
  <cp:lastModifiedBy>marsa</cp:lastModifiedBy>
  <cp:revision>1</cp:revision>
  <dcterms:created xsi:type="dcterms:W3CDTF">2018-07-30T01:43:00Z</dcterms:created>
  <dcterms:modified xsi:type="dcterms:W3CDTF">2018-07-30T02:12:00Z</dcterms:modified>
</cp:coreProperties>
</file>